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F414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E3FB6">
              <w:rPr>
                <w:b/>
                <w:bCs/>
                <w:sz w:val="28"/>
                <w:szCs w:val="28"/>
              </w:rPr>
              <w:t>6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D19B5">
              <w:rPr>
                <w:b/>
                <w:bCs/>
                <w:sz w:val="28"/>
                <w:szCs w:val="28"/>
              </w:rPr>
              <w:t>70</w:t>
            </w:r>
            <w:r w:rsidR="006E3FB6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</w:t>
      </w:r>
      <w:r w:rsidR="006E3FB6">
        <w:t>7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12DF">
        <w:rPr>
          <w:b/>
          <w:sz w:val="28"/>
          <w:szCs w:val="28"/>
        </w:rPr>
        <w:t>1.1.1.</w:t>
      </w:r>
      <w:r w:rsidR="00812C51" w:rsidRPr="000712DF">
        <w:rPr>
          <w:b/>
          <w:sz w:val="28"/>
          <w:szCs w:val="28"/>
        </w:rPr>
        <w:t xml:space="preserve"> </w:t>
      </w:r>
      <w:r w:rsidR="00815619" w:rsidRPr="000712DF">
        <w:rPr>
          <w:b/>
          <w:sz w:val="28"/>
          <w:szCs w:val="28"/>
        </w:rPr>
        <w:t>Метеорологическая:</w:t>
      </w:r>
      <w:r w:rsidR="00815619" w:rsidRPr="000712DF">
        <w:rPr>
          <w:sz w:val="28"/>
          <w:szCs w:val="28"/>
        </w:rPr>
        <w:t xml:space="preserve"> </w:t>
      </w:r>
      <w:r w:rsidR="00550EFD" w:rsidRPr="000712DF">
        <w:rPr>
          <w:sz w:val="28"/>
          <w:szCs w:val="28"/>
        </w:rPr>
        <w:t>в прошедши</w:t>
      </w:r>
      <w:r w:rsidR="00DD13A5" w:rsidRPr="000712DF">
        <w:rPr>
          <w:sz w:val="28"/>
          <w:szCs w:val="28"/>
        </w:rPr>
        <w:t>е сутки</w:t>
      </w:r>
      <w:r w:rsidR="00ED7F58" w:rsidRPr="000712DF">
        <w:rPr>
          <w:sz w:val="28"/>
          <w:szCs w:val="28"/>
        </w:rPr>
        <w:t xml:space="preserve"> в крае</w:t>
      </w:r>
      <w:r w:rsidR="00BF67C9" w:rsidRPr="000712DF">
        <w:rPr>
          <w:sz w:val="28"/>
          <w:szCs w:val="28"/>
        </w:rPr>
        <w:t xml:space="preserve"> </w:t>
      </w:r>
      <w:r w:rsidR="00534DFC" w:rsidRPr="000712DF">
        <w:rPr>
          <w:sz w:val="28"/>
          <w:szCs w:val="28"/>
        </w:rPr>
        <w:t>сохранялась</w:t>
      </w:r>
      <w:r w:rsidR="00867946" w:rsidRPr="000712DF">
        <w:rPr>
          <w:sz w:val="28"/>
          <w:szCs w:val="28"/>
        </w:rPr>
        <w:t xml:space="preserve"> теплая</w:t>
      </w:r>
      <w:r w:rsidR="00D80243" w:rsidRPr="000712DF">
        <w:rPr>
          <w:sz w:val="28"/>
          <w:szCs w:val="28"/>
        </w:rPr>
        <w:t xml:space="preserve"> погода</w:t>
      </w:r>
      <w:r w:rsidR="000712DF">
        <w:rPr>
          <w:sz w:val="28"/>
          <w:szCs w:val="28"/>
        </w:rPr>
        <w:t xml:space="preserve">, в центральных и южных районах прошли дожди </w:t>
      </w:r>
      <w:proofErr w:type="gramStart"/>
      <w:r w:rsidR="000712DF">
        <w:rPr>
          <w:sz w:val="28"/>
          <w:szCs w:val="28"/>
        </w:rPr>
        <w:t>от</w:t>
      </w:r>
      <w:proofErr w:type="gramEnd"/>
      <w:r w:rsidR="000712DF">
        <w:rPr>
          <w:sz w:val="28"/>
          <w:szCs w:val="28"/>
        </w:rPr>
        <w:t xml:space="preserve"> слабых до умеренных, в предгорных районах местами сильные</w:t>
      </w:r>
      <w:r w:rsidR="00200ED2" w:rsidRPr="000712DF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AF4144" w:rsidRPr="0016309C">
        <w:rPr>
          <w:b/>
          <w:sz w:val="28"/>
          <w:szCs w:val="28"/>
        </w:rPr>
        <w:t>1</w:t>
      </w:r>
      <w:r w:rsidR="006E3FB6">
        <w:rPr>
          <w:b/>
          <w:sz w:val="28"/>
          <w:szCs w:val="28"/>
        </w:rPr>
        <w:t>6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E5E5E" w:rsidRPr="0016309C">
        <w:rPr>
          <w:b/>
          <w:sz w:val="28"/>
          <w:szCs w:val="28"/>
        </w:rPr>
        <w:t>1</w:t>
      </w:r>
      <w:r w:rsidR="006E3FB6">
        <w:rPr>
          <w:b/>
          <w:sz w:val="28"/>
          <w:szCs w:val="28"/>
        </w:rPr>
        <w:t>7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F11DC9">
        <w:rPr>
          <w:sz w:val="28"/>
          <w:szCs w:val="28"/>
        </w:rPr>
        <w:t>в большинстве районов дождь (</w:t>
      </w:r>
      <w:proofErr w:type="gramStart"/>
      <w:r w:rsidR="00F11DC9">
        <w:rPr>
          <w:sz w:val="28"/>
          <w:szCs w:val="28"/>
        </w:rPr>
        <w:t>от</w:t>
      </w:r>
      <w:proofErr w:type="gramEnd"/>
      <w:r w:rsidR="00F11DC9">
        <w:rPr>
          <w:sz w:val="28"/>
          <w:szCs w:val="28"/>
        </w:rPr>
        <w:t xml:space="preserve"> слабого до умеренного), местами сильный дождь</w:t>
      </w:r>
      <w:r w:rsidR="00733741">
        <w:rPr>
          <w:sz w:val="28"/>
          <w:szCs w:val="28"/>
        </w:rPr>
        <w:t>.</w:t>
      </w:r>
      <w:r w:rsidR="00F11DC9">
        <w:rPr>
          <w:sz w:val="28"/>
          <w:szCs w:val="28"/>
        </w:rPr>
        <w:t xml:space="preserve"> Утром и днем в отдельных пунктах очень сильный дождь (ОЯ).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A6E82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юго-</w:t>
      </w:r>
      <w:r w:rsidR="008A6E82">
        <w:rPr>
          <w:sz w:val="28"/>
          <w:szCs w:val="28"/>
        </w:rPr>
        <w:t>западный</w:t>
      </w:r>
      <w:r w:rsidR="00F11DC9">
        <w:rPr>
          <w:sz w:val="28"/>
          <w:szCs w:val="28"/>
        </w:rPr>
        <w:t xml:space="preserve"> с переходом на северо-западный</w:t>
      </w:r>
      <w:r w:rsidR="00534DFC">
        <w:rPr>
          <w:sz w:val="28"/>
          <w:szCs w:val="28"/>
        </w:rPr>
        <w:t xml:space="preserve"> </w:t>
      </w:r>
      <w:r w:rsidR="00F11DC9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 xml:space="preserve">, </w:t>
      </w:r>
      <w:r w:rsidR="00F11DC9">
        <w:rPr>
          <w:sz w:val="28"/>
          <w:szCs w:val="28"/>
        </w:rPr>
        <w:t>местами</w:t>
      </w:r>
      <w:r w:rsidR="008A6E82">
        <w:rPr>
          <w:sz w:val="28"/>
          <w:szCs w:val="28"/>
        </w:rPr>
        <w:t xml:space="preserve"> порывы </w:t>
      </w:r>
      <w:r w:rsidR="00F11DC9">
        <w:rPr>
          <w:sz w:val="28"/>
          <w:szCs w:val="28"/>
        </w:rPr>
        <w:t>до 15-20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8A6E82">
        <w:rPr>
          <w:sz w:val="28"/>
          <w:szCs w:val="28"/>
        </w:rPr>
        <w:t>9</w:t>
      </w:r>
      <w:r w:rsidRPr="007E4CBC">
        <w:rPr>
          <w:sz w:val="28"/>
          <w:szCs w:val="28"/>
        </w:rPr>
        <w:t>…+</w:t>
      </w:r>
      <w:r w:rsidR="008A6E82">
        <w:rPr>
          <w:sz w:val="28"/>
          <w:szCs w:val="28"/>
        </w:rPr>
        <w:t>14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6A3F6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F11DC9">
        <w:rPr>
          <w:sz w:val="28"/>
          <w:szCs w:val="28"/>
        </w:rPr>
        <w:t>4…19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34DFC">
        <w:rPr>
          <w:sz w:val="28"/>
          <w:szCs w:val="28"/>
        </w:rPr>
        <w:t>дождь</w:t>
      </w:r>
      <w:r w:rsidR="00F11DC9">
        <w:rPr>
          <w:sz w:val="28"/>
          <w:szCs w:val="28"/>
        </w:rPr>
        <w:t>, утром и днем местами сильный, днем с грозой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южный,</w:t>
      </w:r>
      <w:r w:rsidR="00534DFC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>юго-</w:t>
      </w:r>
      <w:r w:rsidR="00F11DC9">
        <w:rPr>
          <w:sz w:val="28"/>
          <w:szCs w:val="28"/>
        </w:rPr>
        <w:t>западный</w:t>
      </w:r>
      <w:r w:rsidR="00534DFC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9-14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8A6E82">
        <w:rPr>
          <w:sz w:val="28"/>
          <w:szCs w:val="28"/>
        </w:rPr>
        <w:t xml:space="preserve"> местами порывы до </w:t>
      </w:r>
      <w:r w:rsidR="00F11DC9">
        <w:rPr>
          <w:sz w:val="28"/>
          <w:szCs w:val="28"/>
        </w:rPr>
        <w:t>20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8A6E82">
        <w:rPr>
          <w:sz w:val="28"/>
          <w:szCs w:val="28"/>
        </w:rPr>
        <w:t>11</w:t>
      </w:r>
      <w:r w:rsidR="00700E28" w:rsidRPr="007E4CBC">
        <w:rPr>
          <w:sz w:val="28"/>
          <w:szCs w:val="28"/>
        </w:rPr>
        <w:t>…+1</w:t>
      </w:r>
      <w:r w:rsidR="008A6E82">
        <w:rPr>
          <w:sz w:val="28"/>
          <w:szCs w:val="28"/>
        </w:rPr>
        <w:t>6</w:t>
      </w:r>
      <w:r w:rsidRPr="007E4CBC">
        <w:rPr>
          <w:sz w:val="28"/>
          <w:szCs w:val="28"/>
        </w:rPr>
        <w:t>º, днем +</w:t>
      </w:r>
      <w:r w:rsidR="00F11DC9">
        <w:rPr>
          <w:sz w:val="28"/>
          <w:szCs w:val="28"/>
        </w:rPr>
        <w:t>15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F11DC9">
        <w:rPr>
          <w:sz w:val="28"/>
          <w:szCs w:val="28"/>
        </w:rPr>
        <w:t>0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F11DC9">
        <w:rPr>
          <w:sz w:val="28"/>
          <w:szCs w:val="28"/>
        </w:rPr>
        <w:t>дождь, временами сильный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юго-</w:t>
      </w:r>
      <w:r w:rsidR="008A6E82">
        <w:rPr>
          <w:sz w:val="28"/>
          <w:szCs w:val="28"/>
        </w:rPr>
        <w:t>западный</w:t>
      </w:r>
      <w:r w:rsidR="00F11DC9">
        <w:rPr>
          <w:sz w:val="28"/>
          <w:szCs w:val="28"/>
        </w:rPr>
        <w:t xml:space="preserve"> с переходом на северо-западный 6-11</w:t>
      </w:r>
      <w:r w:rsidR="00D06452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м/с</w:t>
      </w:r>
      <w:r w:rsidR="008A6E82">
        <w:rPr>
          <w:sz w:val="28"/>
          <w:szCs w:val="28"/>
        </w:rPr>
        <w:t xml:space="preserve">, </w:t>
      </w:r>
      <w:r w:rsidR="00F11DC9">
        <w:rPr>
          <w:sz w:val="28"/>
          <w:szCs w:val="28"/>
        </w:rPr>
        <w:t xml:space="preserve">утром и </w:t>
      </w:r>
      <w:r w:rsidR="008A6E82">
        <w:rPr>
          <w:sz w:val="28"/>
          <w:szCs w:val="28"/>
        </w:rPr>
        <w:t xml:space="preserve">днем </w:t>
      </w:r>
      <w:r w:rsidR="00F11DC9">
        <w:rPr>
          <w:sz w:val="28"/>
          <w:szCs w:val="28"/>
        </w:rPr>
        <w:t>порывы до 14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F11DC9">
        <w:rPr>
          <w:sz w:val="28"/>
          <w:szCs w:val="28"/>
        </w:rPr>
        <w:t>12</w:t>
      </w:r>
      <w:r w:rsidR="00623C49">
        <w:rPr>
          <w:sz w:val="28"/>
          <w:szCs w:val="28"/>
        </w:rPr>
        <w:t>…+</w:t>
      </w:r>
      <w:r w:rsidR="00867946">
        <w:rPr>
          <w:sz w:val="28"/>
          <w:szCs w:val="28"/>
        </w:rPr>
        <w:t>1</w:t>
      </w:r>
      <w:r w:rsidR="00F11DC9">
        <w:rPr>
          <w:sz w:val="28"/>
          <w:szCs w:val="28"/>
        </w:rPr>
        <w:t>4</w:t>
      </w:r>
      <w:r w:rsidR="00BF67C9" w:rsidRPr="007E4CBC">
        <w:rPr>
          <w:sz w:val="28"/>
          <w:szCs w:val="28"/>
        </w:rPr>
        <w:t>º, днем +</w:t>
      </w:r>
      <w:r w:rsidR="00F11DC9">
        <w:rPr>
          <w:sz w:val="28"/>
          <w:szCs w:val="28"/>
        </w:rPr>
        <w:t>17</w:t>
      </w:r>
      <w:r w:rsidR="00F97754" w:rsidRPr="007E4CBC">
        <w:rPr>
          <w:sz w:val="28"/>
          <w:szCs w:val="28"/>
        </w:rPr>
        <w:t>…+</w:t>
      </w:r>
      <w:r w:rsidR="00F11DC9">
        <w:rPr>
          <w:sz w:val="28"/>
          <w:szCs w:val="28"/>
        </w:rPr>
        <w:t>19</w:t>
      </w:r>
      <w:r w:rsidR="00F97754" w:rsidRPr="007E4CBC">
        <w:rPr>
          <w:sz w:val="28"/>
          <w:szCs w:val="28"/>
        </w:rPr>
        <w:t>°.</w:t>
      </w:r>
    </w:p>
    <w:p w:rsidR="005A2DB8" w:rsidRPr="00274861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274861">
        <w:rPr>
          <w:b/>
          <w:i/>
          <w:sz w:val="28"/>
          <w:szCs w:val="28"/>
        </w:rPr>
        <w:t>Предупреждение</w:t>
      </w:r>
      <w:r w:rsidR="00B9070E" w:rsidRPr="00274861">
        <w:rPr>
          <w:b/>
          <w:i/>
          <w:sz w:val="28"/>
          <w:szCs w:val="28"/>
        </w:rPr>
        <w:t>:</w:t>
      </w:r>
    </w:p>
    <w:p w:rsidR="00B9070E" w:rsidRDefault="00274861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Утром 17 октября до конца суток 17 октября, сутки 18 октября, начиная с западных районов края, ожидаются местами сильные дожди, в отдельных пунктах очень сильные дожди, сильные ливни (ОЯ).</w:t>
      </w:r>
    </w:p>
    <w:p w:rsidR="00274861" w:rsidRDefault="00274861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Ожидается усиление юго-западного, западного ветра порывами до 15-20 м/с, 17 октября местами до 23-25 м/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.</w:t>
      </w:r>
    </w:p>
    <w:p w:rsidR="00274861" w:rsidRDefault="00274861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Туапсинском районе КНЯ: днем 17 октября, до конца суток 17 октября и ночью с 17 на 18 октября ожидаются сильные дожди, ливни с грозой и усилением ветра до 15-20 м/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A687B">
        <w:rPr>
          <w:b/>
          <w:sz w:val="28"/>
          <w:szCs w:val="28"/>
        </w:rPr>
        <w:t xml:space="preserve">1.2. </w:t>
      </w:r>
      <w:proofErr w:type="gramStart"/>
      <w:r w:rsidRPr="00CA687B">
        <w:rPr>
          <w:b/>
          <w:sz w:val="28"/>
          <w:szCs w:val="28"/>
        </w:rPr>
        <w:t>Гидрологическая</w:t>
      </w:r>
      <w:proofErr w:type="gramEnd"/>
      <w:r w:rsidRPr="00CA687B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FE749D">
        <w:rPr>
          <w:sz w:val="28"/>
          <w:szCs w:val="28"/>
        </w:rPr>
        <w:t>Температ</w:t>
      </w:r>
      <w:r w:rsidR="00534DFC" w:rsidRPr="00FE749D">
        <w:rPr>
          <w:sz w:val="28"/>
          <w:szCs w:val="28"/>
        </w:rPr>
        <w:t xml:space="preserve">ура воды у берегов Черного моря </w:t>
      </w:r>
      <w:r w:rsidRPr="00FE749D">
        <w:rPr>
          <w:sz w:val="28"/>
          <w:szCs w:val="28"/>
        </w:rPr>
        <w:t>+</w:t>
      </w:r>
      <w:r w:rsidR="00FE749D">
        <w:rPr>
          <w:sz w:val="28"/>
          <w:szCs w:val="28"/>
        </w:rPr>
        <w:t>20…</w:t>
      </w:r>
      <w:r w:rsidR="00F15423" w:rsidRPr="00FE749D">
        <w:rPr>
          <w:sz w:val="28"/>
          <w:szCs w:val="28"/>
        </w:rPr>
        <w:t>2</w:t>
      </w:r>
      <w:r w:rsidR="00585899" w:rsidRPr="00FE749D">
        <w:rPr>
          <w:sz w:val="28"/>
          <w:szCs w:val="28"/>
        </w:rPr>
        <w:t>1</w:t>
      </w:r>
      <w:r w:rsidRPr="00FE749D">
        <w:rPr>
          <w:sz w:val="28"/>
          <w:szCs w:val="28"/>
        </w:rPr>
        <w:t>°</w:t>
      </w:r>
      <w:r w:rsidR="002467B7" w:rsidRPr="00FE749D">
        <w:rPr>
          <w:sz w:val="28"/>
          <w:szCs w:val="28"/>
        </w:rPr>
        <w:t xml:space="preserve">, Азовского моря </w:t>
      </w:r>
      <w:r w:rsidR="00FE749D">
        <w:rPr>
          <w:sz w:val="28"/>
          <w:szCs w:val="28"/>
        </w:rPr>
        <w:t>+13</w:t>
      </w:r>
      <w:r w:rsidR="00585899" w:rsidRPr="00FE749D">
        <w:rPr>
          <w:sz w:val="28"/>
          <w:szCs w:val="28"/>
        </w:rPr>
        <w:t>…</w:t>
      </w:r>
      <w:r w:rsidR="00BF67C9" w:rsidRPr="00FE749D">
        <w:rPr>
          <w:sz w:val="28"/>
          <w:szCs w:val="28"/>
        </w:rPr>
        <w:t>+1</w:t>
      </w:r>
      <w:r w:rsidR="00534DFC" w:rsidRPr="00FE749D">
        <w:rPr>
          <w:sz w:val="28"/>
          <w:szCs w:val="28"/>
        </w:rPr>
        <w:t>4</w:t>
      </w:r>
      <w:r w:rsidR="002B3DA1" w:rsidRPr="00FE749D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CA687B">
        <w:t>Прогноз</w:t>
      </w:r>
      <w:r w:rsidR="001311AA" w:rsidRPr="00CA687B">
        <w:t>:</w:t>
      </w:r>
      <w:r w:rsidR="00F5286A" w:rsidRPr="008C3221">
        <w:t xml:space="preserve"> </w:t>
      </w:r>
      <w:r w:rsidR="00FE749D">
        <w:rPr>
          <w:b w:val="0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FE749D">
        <w:rPr>
          <w:b w:val="0"/>
        </w:rPr>
        <w:t>.К</w:t>
      </w:r>
      <w:proofErr w:type="gramEnd"/>
      <w:r w:rsidR="00FE749D">
        <w:rPr>
          <w:b w:val="0"/>
        </w:rPr>
        <w:t>убань и на водотоках, малых реках и реках Черноморского побережья возможны резкие подъемы уровней воды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FE749D">
        <w:rPr>
          <w:b w:val="0"/>
        </w:rPr>
        <w:t>в связи с прогнозируемыми осадками, местами сильными возможна активизация экзогенных процессов в предгорных и горных районах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CD0B46" w:rsidRDefault="00E13CC2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956B57">
        <w:rPr>
          <w:sz w:val="28"/>
          <w:szCs w:val="28"/>
          <w:shd w:val="clear" w:color="auto" w:fill="FFFFFF"/>
        </w:rPr>
        <w:t>3 пожара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погиб</w:t>
      </w:r>
      <w:r w:rsidR="00956B57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956B57">
        <w:rPr>
          <w:sz w:val="28"/>
          <w:szCs w:val="28"/>
        </w:rPr>
        <w:t>32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A1112D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56B57">
        <w:rPr>
          <w:sz w:val="28"/>
          <w:szCs w:val="28"/>
        </w:rPr>
        <w:t>3</w:t>
      </w:r>
      <w:r w:rsidR="00C74488">
        <w:rPr>
          <w:sz w:val="28"/>
          <w:szCs w:val="28"/>
        </w:rPr>
        <w:t>3</w:t>
      </w:r>
      <w:r w:rsidR="000C620D" w:rsidRPr="005060EF">
        <w:rPr>
          <w:sz w:val="28"/>
          <w:szCs w:val="28"/>
        </w:rPr>
        <w:t xml:space="preserve"> человек</w:t>
      </w:r>
      <w:r w:rsidR="00A1112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74488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74488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7312D0" w:rsidRDefault="007312D0" w:rsidP="00C74488">
      <w:pPr>
        <w:ind w:firstLine="709"/>
        <w:jc w:val="both"/>
        <w:rPr>
          <w:i/>
          <w:sz w:val="28"/>
          <w:szCs w:val="28"/>
        </w:rPr>
      </w:pPr>
      <w:r w:rsidRPr="007312D0">
        <w:rPr>
          <w:i/>
          <w:sz w:val="28"/>
          <w:szCs w:val="28"/>
        </w:rPr>
        <w:t>15 октября:</w:t>
      </w:r>
    </w:p>
    <w:p w:rsidR="007312D0" w:rsidRPr="007312D0" w:rsidRDefault="007312D0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адеевский</w:t>
      </w:r>
      <w:proofErr w:type="spellEnd"/>
      <w:r>
        <w:rPr>
          <w:sz w:val="28"/>
          <w:szCs w:val="28"/>
        </w:rPr>
        <w:t xml:space="preserve"> (МО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район) был обнаружен боеприпас (снаряд 76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76127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C3222B" w:rsidRPr="00507E39" w:rsidRDefault="00C3222B" w:rsidP="00C322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C91D9D">
        <w:rPr>
          <w:b/>
          <w:sz w:val="28"/>
          <w:szCs w:val="28"/>
        </w:rPr>
        <w:t xml:space="preserve">. </w:t>
      </w:r>
      <w:r w:rsidR="0036595D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октября</w:t>
      </w:r>
      <w:r w:rsidRPr="00C91D9D">
        <w:rPr>
          <w:bCs/>
          <w:sz w:val="28"/>
          <w:szCs w:val="28"/>
        </w:rPr>
        <w:t xml:space="preserve"> </w:t>
      </w:r>
      <w:r w:rsidRPr="00C91D9D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C91D9D">
        <w:rPr>
          <w:b/>
          <w:color w:val="000000"/>
          <w:spacing w:val="-4"/>
          <w:sz w:val="28"/>
          <w:szCs w:val="28"/>
        </w:rPr>
        <w:t>всех</w:t>
      </w:r>
      <w:r w:rsidRPr="00C91D9D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9C7009">
        <w:rPr>
          <w:color w:val="000000"/>
          <w:spacing w:val="-4"/>
          <w:sz w:val="28"/>
          <w:szCs w:val="28"/>
        </w:rPr>
        <w:t xml:space="preserve">существует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D2DA9">
        <w:rPr>
          <w:b/>
          <w:snapToGrid w:val="0"/>
          <w:sz w:val="28"/>
          <w:szCs w:val="28"/>
        </w:rPr>
        <w:t>ЧС и</w:t>
      </w:r>
      <w:r w:rsidRPr="00DC1AAC"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3222B" w:rsidRPr="00C20481" w:rsidRDefault="0036595D" w:rsidP="00C3222B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</w:t>
      </w:r>
      <w:r w:rsidR="00C3222B" w:rsidRPr="00C61764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="00C3222B" w:rsidRPr="00C20481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повреждением автотранспорта, крыш строений;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 w:rsidR="0036595D">
        <w:rPr>
          <w:sz w:val="28"/>
          <w:szCs w:val="28"/>
        </w:rPr>
        <w:t>рушением и размывом берегов рек;</w:t>
      </w:r>
    </w:p>
    <w:p w:rsidR="00C3222B" w:rsidRPr="000C6AE6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C3222B" w:rsidRDefault="00C3222B" w:rsidP="00C3222B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664439">
        <w:rPr>
          <w:b/>
          <w:sz w:val="28"/>
          <w:szCs w:val="28"/>
        </w:rPr>
        <w:t>ЧС</w:t>
      </w:r>
      <w:r>
        <w:rPr>
          <w:b/>
          <w:sz w:val="28"/>
          <w:szCs w:val="28"/>
        </w:rPr>
        <w:t xml:space="preserve"> и происшествий</w:t>
      </w:r>
      <w:r w:rsidR="0036595D">
        <w:rPr>
          <w:b/>
          <w:sz w:val="28"/>
          <w:szCs w:val="28"/>
        </w:rPr>
        <w:t xml:space="preserve"> – сильный дождь, гроза</w:t>
      </w:r>
      <w:r>
        <w:rPr>
          <w:b/>
          <w:sz w:val="28"/>
          <w:szCs w:val="28"/>
        </w:rPr>
        <w:t>.</w:t>
      </w:r>
    </w:p>
    <w:p w:rsidR="00C3222B" w:rsidRDefault="00C3222B" w:rsidP="00C3222B">
      <w:pPr>
        <w:ind w:firstLine="360"/>
        <w:jc w:val="both"/>
        <w:rPr>
          <w:b/>
          <w:sz w:val="28"/>
          <w:szCs w:val="28"/>
        </w:rPr>
      </w:pPr>
    </w:p>
    <w:p w:rsidR="00C3222B" w:rsidRPr="0072613F" w:rsidRDefault="00C3222B" w:rsidP="00C322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 w:rsidR="0036595D">
        <w:rPr>
          <w:b/>
          <w:sz w:val="28"/>
          <w:szCs w:val="28"/>
        </w:rPr>
        <w:t>2. 17</w:t>
      </w:r>
      <w:r>
        <w:rPr>
          <w:b/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на территории </w:t>
      </w:r>
      <w:r w:rsidRPr="000C1B6C">
        <w:rPr>
          <w:b/>
          <w:sz w:val="28"/>
          <w:szCs w:val="28"/>
        </w:rPr>
        <w:t xml:space="preserve">всех </w:t>
      </w:r>
      <w:r>
        <w:rPr>
          <w:sz w:val="28"/>
          <w:szCs w:val="28"/>
        </w:rPr>
        <w:t>муниципальных образований: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CA7DB0">
        <w:rPr>
          <w:b/>
          <w:color w:val="000000"/>
          <w:spacing w:val="-4"/>
          <w:sz w:val="28"/>
          <w:szCs w:val="28"/>
        </w:rPr>
        <w:t>ЧС и 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C3222B" w:rsidRPr="000C1B6C" w:rsidRDefault="00C3222B" w:rsidP="00C3222B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C3222B" w:rsidRDefault="00C3222B" w:rsidP="00C3222B">
      <w:pPr>
        <w:ind w:firstLine="360"/>
        <w:jc w:val="both"/>
        <w:rPr>
          <w:b/>
          <w:sz w:val="28"/>
          <w:szCs w:val="28"/>
        </w:rPr>
      </w:pPr>
    </w:p>
    <w:p w:rsidR="00C3222B" w:rsidRPr="00C61764" w:rsidRDefault="00C3222B" w:rsidP="00C322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="0036595D">
        <w:rPr>
          <w:b/>
          <w:sz w:val="28"/>
          <w:szCs w:val="28"/>
        </w:rPr>
        <w:t xml:space="preserve">  17</w:t>
      </w:r>
      <w:r>
        <w:rPr>
          <w:b/>
          <w:sz w:val="28"/>
          <w:szCs w:val="28"/>
        </w:rPr>
        <w:t xml:space="preserve"> октября</w:t>
      </w:r>
      <w:r w:rsidRPr="00B27792">
        <w:rPr>
          <w:b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C2CD8">
        <w:rPr>
          <w:b/>
          <w:color w:val="000000"/>
          <w:spacing w:val="-4"/>
          <w:sz w:val="28"/>
          <w:szCs w:val="28"/>
        </w:rPr>
        <w:t>Абинский</w:t>
      </w:r>
      <w:proofErr w:type="spellEnd"/>
      <w:r w:rsidRPr="00BC2CD8">
        <w:rPr>
          <w:b/>
          <w:color w:val="000000"/>
          <w:spacing w:val="-4"/>
          <w:sz w:val="28"/>
          <w:szCs w:val="28"/>
        </w:rPr>
        <w:t>,</w:t>
      </w:r>
      <w:r>
        <w:rPr>
          <w:b/>
          <w:color w:val="000000"/>
          <w:spacing w:val="-4"/>
          <w:sz w:val="28"/>
          <w:szCs w:val="28"/>
        </w:rPr>
        <w:t xml:space="preserve"> Апшеронский, </w:t>
      </w:r>
      <w:proofErr w:type="spellStart"/>
      <w:r>
        <w:rPr>
          <w:b/>
          <w:color w:val="000000"/>
          <w:spacing w:val="-4"/>
          <w:sz w:val="28"/>
          <w:szCs w:val="28"/>
        </w:rPr>
        <w:t>Белореченский</w:t>
      </w:r>
      <w:proofErr w:type="spellEnd"/>
      <w:r>
        <w:rPr>
          <w:b/>
          <w:color w:val="000000"/>
          <w:spacing w:val="-4"/>
          <w:sz w:val="28"/>
          <w:szCs w:val="28"/>
        </w:rPr>
        <w:t>,</w:t>
      </w:r>
      <w:r w:rsidRPr="00323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Крымский,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, Мостовский,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>, Северский,</w:t>
      </w:r>
      <w:r w:rsidRPr="00323954">
        <w:rPr>
          <w:b/>
          <w:sz w:val="28"/>
          <w:szCs w:val="28"/>
        </w:rPr>
        <w:t xml:space="preserve"> Туап</w:t>
      </w:r>
      <w:r>
        <w:rPr>
          <w:b/>
          <w:sz w:val="28"/>
          <w:szCs w:val="28"/>
        </w:rPr>
        <w:t>синский районы и гг</w:t>
      </w:r>
      <w:proofErr w:type="gramStart"/>
      <w:r>
        <w:rPr>
          <w:b/>
          <w:sz w:val="28"/>
          <w:szCs w:val="28"/>
        </w:rPr>
        <w:t>.</w:t>
      </w:r>
      <w:r w:rsidRPr="00323954">
        <w:rPr>
          <w:b/>
          <w:sz w:val="28"/>
          <w:szCs w:val="28"/>
        </w:rPr>
        <w:t>А</w:t>
      </w:r>
      <w:proofErr w:type="gramEnd"/>
      <w:r w:rsidRPr="00323954">
        <w:rPr>
          <w:b/>
          <w:sz w:val="28"/>
          <w:szCs w:val="28"/>
        </w:rPr>
        <w:t xml:space="preserve">напа, </w:t>
      </w:r>
      <w:r>
        <w:rPr>
          <w:b/>
          <w:sz w:val="28"/>
          <w:szCs w:val="28"/>
        </w:rPr>
        <w:t xml:space="preserve">Геленджик, Горячий Ключ, </w:t>
      </w:r>
      <w:r w:rsidRPr="00323954">
        <w:rPr>
          <w:b/>
          <w:sz w:val="28"/>
          <w:szCs w:val="28"/>
        </w:rPr>
        <w:t>Новороссийск, Сочи</w:t>
      </w:r>
      <w:r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CA7DB0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C3222B" w:rsidRDefault="00C3222B" w:rsidP="00C3222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C3222B" w:rsidRDefault="00C3222B" w:rsidP="00C3222B">
      <w:pPr>
        <w:pStyle w:val="14"/>
        <w:widowControl w:val="0"/>
        <w:ind w:firstLine="709"/>
        <w:jc w:val="both"/>
        <w:rPr>
          <w:b w:val="0"/>
        </w:rPr>
      </w:pPr>
    </w:p>
    <w:p w:rsidR="00C3222B" w:rsidRPr="00CC7D06" w:rsidRDefault="00C3222B" w:rsidP="00C3222B">
      <w:pPr>
        <w:ind w:firstLine="709"/>
        <w:jc w:val="both"/>
        <w:rPr>
          <w:b/>
          <w:sz w:val="28"/>
          <w:szCs w:val="28"/>
        </w:rPr>
      </w:pPr>
      <w:r w:rsidRPr="00CC7D0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CC7D06">
        <w:rPr>
          <w:b/>
          <w:sz w:val="28"/>
          <w:szCs w:val="28"/>
        </w:rPr>
        <w:t xml:space="preserve">. </w:t>
      </w:r>
      <w:r w:rsidR="0036595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октября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z w:val="28"/>
          <w:szCs w:val="28"/>
        </w:rPr>
        <w:t xml:space="preserve">на территории </w:t>
      </w:r>
      <w:r w:rsidRPr="00CC7D06">
        <w:rPr>
          <w:color w:val="000000"/>
          <w:spacing w:val="-4"/>
          <w:sz w:val="28"/>
          <w:szCs w:val="28"/>
        </w:rPr>
        <w:t>муниципальных образований:</w:t>
      </w:r>
      <w:r w:rsidRPr="00CC7D06">
        <w:rPr>
          <w:b/>
          <w:color w:val="000000"/>
          <w:spacing w:val="-4"/>
          <w:sz w:val="28"/>
          <w:szCs w:val="28"/>
        </w:rPr>
        <w:t xml:space="preserve"> Апшеронский, Мостовский, Туапсинский районы и г</w:t>
      </w:r>
      <w:r w:rsidRPr="00CC7D06">
        <w:rPr>
          <w:b/>
          <w:sz w:val="28"/>
          <w:szCs w:val="28"/>
        </w:rPr>
        <w:t>г</w:t>
      </w:r>
      <w:proofErr w:type="gramStart"/>
      <w:r w:rsidRPr="00CC7D06">
        <w:rPr>
          <w:b/>
          <w:sz w:val="28"/>
          <w:szCs w:val="28"/>
        </w:rPr>
        <w:t>.Г</w:t>
      </w:r>
      <w:proofErr w:type="gramEnd"/>
      <w:r w:rsidRPr="00CC7D06">
        <w:rPr>
          <w:b/>
          <w:sz w:val="28"/>
          <w:szCs w:val="28"/>
        </w:rPr>
        <w:t xml:space="preserve">орячий Ключ, Геленджик, Новороссийск, Сочи </w:t>
      </w:r>
      <w:r w:rsidRPr="00CC7D06">
        <w:rPr>
          <w:sz w:val="28"/>
          <w:szCs w:val="28"/>
        </w:rPr>
        <w:t>существует вероятность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napToGrid w:val="0"/>
          <w:sz w:val="28"/>
          <w:szCs w:val="28"/>
        </w:rPr>
        <w:t xml:space="preserve">возникновения ЧС и </w:t>
      </w:r>
      <w:r w:rsidRPr="00CC7D06">
        <w:rPr>
          <w:sz w:val="28"/>
          <w:szCs w:val="28"/>
        </w:rPr>
        <w:t>происшествий</w:t>
      </w:r>
      <w:r w:rsidRPr="00CC7D06">
        <w:rPr>
          <w:color w:val="000000"/>
          <w:spacing w:val="-3"/>
          <w:sz w:val="28"/>
          <w:szCs w:val="28"/>
        </w:rPr>
        <w:t>, связанных с: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перекрытием автомобильных и железных дорог;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 xml:space="preserve">повреждением опор ЛЭП и мостов, </w:t>
      </w:r>
      <w:proofErr w:type="spellStart"/>
      <w:r w:rsidRPr="00CC7D06">
        <w:rPr>
          <w:sz w:val="28"/>
          <w:szCs w:val="28"/>
        </w:rPr>
        <w:t>газ</w:t>
      </w:r>
      <w:proofErr w:type="gramStart"/>
      <w:r w:rsidRPr="00CC7D06">
        <w:rPr>
          <w:sz w:val="28"/>
          <w:szCs w:val="28"/>
        </w:rPr>
        <w:t>о</w:t>
      </w:r>
      <w:proofErr w:type="spellEnd"/>
      <w:r w:rsidRPr="00CC7D06">
        <w:rPr>
          <w:sz w:val="28"/>
          <w:szCs w:val="28"/>
        </w:rPr>
        <w:t>-</w:t>
      </w:r>
      <w:proofErr w:type="gramEnd"/>
      <w:r w:rsidRPr="00CC7D06">
        <w:rPr>
          <w:sz w:val="28"/>
          <w:szCs w:val="28"/>
        </w:rPr>
        <w:t xml:space="preserve">, </w:t>
      </w:r>
      <w:proofErr w:type="spellStart"/>
      <w:r w:rsidRPr="00CC7D06">
        <w:rPr>
          <w:sz w:val="28"/>
          <w:szCs w:val="28"/>
        </w:rPr>
        <w:t>водо</w:t>
      </w:r>
      <w:proofErr w:type="spellEnd"/>
      <w:r w:rsidRPr="00CC7D06">
        <w:rPr>
          <w:sz w:val="28"/>
          <w:szCs w:val="28"/>
        </w:rPr>
        <w:t>-, нефтепроводов, объектов жизнеобеспечения;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разрушением жилых домов, строений;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возможной гибелью людей.</w:t>
      </w:r>
    </w:p>
    <w:p w:rsidR="00C3222B" w:rsidRPr="006C0633" w:rsidRDefault="00C3222B" w:rsidP="00C3222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C7D06">
        <w:rPr>
          <w:b/>
          <w:bCs/>
          <w:sz w:val="28"/>
          <w:szCs w:val="28"/>
        </w:rPr>
        <w:t>Источник ЧС и происшествий – оползни, сели, обвалы, просадка грунта.</w:t>
      </w:r>
    </w:p>
    <w:p w:rsidR="00C3222B" w:rsidRDefault="00C3222B" w:rsidP="00C3222B">
      <w:pPr>
        <w:pStyle w:val="14"/>
        <w:widowControl w:val="0"/>
        <w:ind w:firstLine="709"/>
        <w:jc w:val="both"/>
        <w:rPr>
          <w:b w:val="0"/>
        </w:rPr>
      </w:pPr>
    </w:p>
    <w:p w:rsidR="00C3222B" w:rsidRPr="00667F64" w:rsidRDefault="0036595D" w:rsidP="00C322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2.1.5. 17 </w:t>
      </w:r>
      <w:r w:rsidR="00C3222B">
        <w:rPr>
          <w:b/>
          <w:sz w:val="28"/>
          <w:szCs w:val="28"/>
        </w:rPr>
        <w:t>октября</w:t>
      </w:r>
      <w:r w:rsidR="00C3222B" w:rsidRPr="00BD5F96">
        <w:rPr>
          <w:bCs/>
          <w:sz w:val="28"/>
          <w:szCs w:val="28"/>
        </w:rPr>
        <w:t xml:space="preserve"> </w:t>
      </w:r>
      <w:r w:rsidR="00C3222B" w:rsidRPr="00BD5F96">
        <w:rPr>
          <w:color w:val="000000"/>
          <w:spacing w:val="-4"/>
          <w:sz w:val="28"/>
          <w:szCs w:val="28"/>
        </w:rPr>
        <w:t>на территории</w:t>
      </w:r>
      <w:r w:rsidR="00C3222B">
        <w:rPr>
          <w:color w:val="000000"/>
          <w:spacing w:val="-4"/>
          <w:sz w:val="28"/>
          <w:szCs w:val="28"/>
        </w:rPr>
        <w:t xml:space="preserve"> муниципальных</w:t>
      </w:r>
      <w:r w:rsidR="00C3222B" w:rsidRPr="00BD5F96">
        <w:rPr>
          <w:color w:val="000000"/>
          <w:spacing w:val="-4"/>
          <w:sz w:val="28"/>
          <w:szCs w:val="28"/>
        </w:rPr>
        <w:t xml:space="preserve"> образовани</w:t>
      </w:r>
      <w:r w:rsidR="00C3222B">
        <w:rPr>
          <w:color w:val="000000"/>
          <w:spacing w:val="-4"/>
          <w:sz w:val="28"/>
          <w:szCs w:val="28"/>
        </w:rPr>
        <w:t xml:space="preserve">й:    </w:t>
      </w:r>
      <w:r w:rsidR="00C3222B"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 w:rsidR="00C3222B">
        <w:rPr>
          <w:color w:val="000000"/>
          <w:spacing w:val="-4"/>
          <w:sz w:val="28"/>
          <w:szCs w:val="28"/>
        </w:rPr>
        <w:t xml:space="preserve"> </w:t>
      </w:r>
      <w:r w:rsidR="00C3222B">
        <w:rPr>
          <w:b/>
          <w:sz w:val="28"/>
          <w:szCs w:val="28"/>
        </w:rPr>
        <w:t>гг</w:t>
      </w:r>
      <w:proofErr w:type="gramStart"/>
      <w:r w:rsidR="00C3222B">
        <w:rPr>
          <w:b/>
          <w:sz w:val="28"/>
          <w:szCs w:val="28"/>
        </w:rPr>
        <w:t>.А</w:t>
      </w:r>
      <w:proofErr w:type="gramEnd"/>
      <w:r w:rsidR="00C3222B">
        <w:rPr>
          <w:b/>
          <w:sz w:val="28"/>
          <w:szCs w:val="28"/>
        </w:rPr>
        <w:t xml:space="preserve">напа, Геленджик, Новороссийск, Сочи </w:t>
      </w:r>
      <w:r w:rsidR="00C3222B" w:rsidRPr="0050185C">
        <w:rPr>
          <w:sz w:val="28"/>
          <w:szCs w:val="28"/>
        </w:rPr>
        <w:t>возможно</w:t>
      </w:r>
      <w:r w:rsidR="00C3222B" w:rsidRPr="00BD5F96">
        <w:rPr>
          <w:sz w:val="28"/>
          <w:szCs w:val="28"/>
        </w:rPr>
        <w:t xml:space="preserve"> </w:t>
      </w:r>
      <w:r w:rsidR="00C3222B" w:rsidRPr="00BD5F96">
        <w:rPr>
          <w:snapToGrid w:val="0"/>
          <w:sz w:val="28"/>
          <w:szCs w:val="28"/>
        </w:rPr>
        <w:t>возникновени</w:t>
      </w:r>
      <w:r w:rsidR="00C3222B">
        <w:rPr>
          <w:snapToGrid w:val="0"/>
          <w:sz w:val="28"/>
          <w:szCs w:val="28"/>
        </w:rPr>
        <w:t>е</w:t>
      </w:r>
      <w:r w:rsidR="00C3222B" w:rsidRPr="00BD5F96">
        <w:rPr>
          <w:snapToGrid w:val="0"/>
          <w:sz w:val="28"/>
          <w:szCs w:val="28"/>
        </w:rPr>
        <w:t xml:space="preserve"> </w:t>
      </w:r>
      <w:r w:rsidR="00C3222B" w:rsidRPr="00CA7DB0">
        <w:rPr>
          <w:b/>
          <w:snapToGrid w:val="0"/>
          <w:sz w:val="28"/>
          <w:szCs w:val="28"/>
        </w:rPr>
        <w:t>ЧС и происшествий</w:t>
      </w:r>
      <w:r w:rsidR="00C3222B" w:rsidRPr="00BD5F96">
        <w:rPr>
          <w:snapToGrid w:val="0"/>
          <w:sz w:val="28"/>
          <w:szCs w:val="28"/>
        </w:rPr>
        <w:t>, связанных с:</w:t>
      </w:r>
    </w:p>
    <w:p w:rsidR="00C3222B" w:rsidRPr="00C065D7" w:rsidRDefault="00C3222B" w:rsidP="00C3222B">
      <w:pPr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повреждением морских судов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в море; 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гибелью маломореходных судов и возможной гибелью людей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на них</w:t>
      </w:r>
      <w:r w:rsidRPr="00C065D7">
        <w:rPr>
          <w:sz w:val="28"/>
          <w:szCs w:val="28"/>
        </w:rPr>
        <w:t>.</w:t>
      </w:r>
    </w:p>
    <w:p w:rsidR="00C3222B" w:rsidRPr="00BC3C38" w:rsidRDefault="00C3222B" w:rsidP="00C3222B">
      <w:pPr>
        <w:ind w:firstLine="709"/>
        <w:jc w:val="both"/>
        <w:rPr>
          <w:b/>
          <w:bCs/>
          <w:sz w:val="28"/>
          <w:szCs w:val="28"/>
        </w:rPr>
      </w:pPr>
      <w:r w:rsidRPr="002722B8">
        <w:rPr>
          <w:b/>
          <w:bCs/>
          <w:sz w:val="28"/>
          <w:szCs w:val="28"/>
        </w:rPr>
        <w:lastRenderedPageBreak/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2722B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смерчи в море</w:t>
      </w:r>
      <w:r w:rsidRPr="002722B8">
        <w:rPr>
          <w:b/>
          <w:bCs/>
          <w:sz w:val="28"/>
          <w:szCs w:val="28"/>
        </w:rPr>
        <w:t>.</w:t>
      </w:r>
    </w:p>
    <w:p w:rsidR="00C3222B" w:rsidRDefault="00C3222B" w:rsidP="00C3222B">
      <w:pPr>
        <w:pStyle w:val="14"/>
        <w:widowControl w:val="0"/>
        <w:ind w:firstLine="709"/>
        <w:jc w:val="both"/>
        <w:rPr>
          <w:b w:val="0"/>
        </w:rPr>
      </w:pPr>
    </w:p>
    <w:p w:rsidR="00C3222B" w:rsidRPr="00C53956" w:rsidRDefault="0036595D" w:rsidP="00C3222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2.1.6. 17</w:t>
      </w:r>
      <w:r w:rsidR="00C3222B">
        <w:rPr>
          <w:b/>
          <w:sz w:val="28"/>
          <w:szCs w:val="28"/>
        </w:rPr>
        <w:t xml:space="preserve"> октября</w:t>
      </w:r>
      <w:r w:rsidR="00C3222B">
        <w:rPr>
          <w:b/>
          <w:bCs/>
          <w:sz w:val="28"/>
          <w:szCs w:val="28"/>
        </w:rPr>
        <w:t xml:space="preserve"> </w:t>
      </w:r>
      <w:r w:rsidR="00C3222B" w:rsidRPr="00894213">
        <w:rPr>
          <w:bCs/>
          <w:sz w:val="28"/>
          <w:szCs w:val="28"/>
        </w:rPr>
        <w:t>на территории</w:t>
      </w:r>
      <w:r w:rsidR="00C3222B">
        <w:rPr>
          <w:bCs/>
          <w:sz w:val="28"/>
          <w:szCs w:val="28"/>
        </w:rPr>
        <w:t xml:space="preserve"> муниципального образования </w:t>
      </w:r>
      <w:r w:rsidR="00C3222B" w:rsidRPr="00CD42B7">
        <w:rPr>
          <w:b/>
          <w:bCs/>
          <w:sz w:val="28"/>
          <w:szCs w:val="28"/>
        </w:rPr>
        <w:t xml:space="preserve">г. </w:t>
      </w:r>
      <w:r w:rsidR="00C3222B">
        <w:rPr>
          <w:b/>
          <w:bCs/>
          <w:sz w:val="28"/>
          <w:szCs w:val="28"/>
        </w:rPr>
        <w:t>Анапа</w:t>
      </w:r>
      <w:r w:rsidR="00C3222B" w:rsidRPr="0079405A">
        <w:rPr>
          <w:b/>
          <w:sz w:val="28"/>
          <w:szCs w:val="28"/>
        </w:rPr>
        <w:t xml:space="preserve"> </w:t>
      </w:r>
      <w:r w:rsidR="00C3222B">
        <w:rPr>
          <w:sz w:val="28"/>
          <w:szCs w:val="28"/>
        </w:rPr>
        <w:t>возможно возникновение</w:t>
      </w:r>
      <w:r w:rsidR="00C3222B" w:rsidRPr="00894213">
        <w:rPr>
          <w:sz w:val="28"/>
          <w:szCs w:val="28"/>
        </w:rPr>
        <w:t xml:space="preserve"> </w:t>
      </w:r>
      <w:r w:rsidR="00C3222B" w:rsidRPr="006854B0">
        <w:rPr>
          <w:b/>
          <w:sz w:val="28"/>
          <w:szCs w:val="28"/>
        </w:rPr>
        <w:t>ЧС и происшествий</w:t>
      </w:r>
      <w:r w:rsidR="00C3222B" w:rsidRPr="00894213">
        <w:rPr>
          <w:sz w:val="28"/>
          <w:szCs w:val="28"/>
        </w:rPr>
        <w:t xml:space="preserve">, </w:t>
      </w:r>
      <w:r w:rsidR="00C3222B" w:rsidRPr="00894213">
        <w:rPr>
          <w:bCs/>
          <w:sz w:val="28"/>
          <w:szCs w:val="28"/>
        </w:rPr>
        <w:t xml:space="preserve">связанных </w:t>
      </w:r>
      <w:proofErr w:type="gramStart"/>
      <w:r w:rsidR="00C3222B" w:rsidRPr="00894213">
        <w:rPr>
          <w:sz w:val="28"/>
          <w:szCs w:val="28"/>
        </w:rPr>
        <w:t>с</w:t>
      </w:r>
      <w:proofErr w:type="gramEnd"/>
      <w:r w:rsidR="00C3222B" w:rsidRPr="00894213">
        <w:rPr>
          <w:sz w:val="28"/>
          <w:szCs w:val="28"/>
        </w:rPr>
        <w:t>:</w:t>
      </w:r>
    </w:p>
    <w:p w:rsidR="00C3222B" w:rsidRDefault="00C3222B" w:rsidP="00C3222B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повреждением п</w:t>
      </w:r>
      <w:r>
        <w:rPr>
          <w:sz w:val="28"/>
          <w:szCs w:val="28"/>
        </w:rPr>
        <w:t>ортовых и причальных сооружений;</w:t>
      </w:r>
    </w:p>
    <w:p w:rsidR="00C3222B" w:rsidRPr="00DE0A0C" w:rsidRDefault="00C3222B" w:rsidP="00C3222B">
      <w:pPr>
        <w:ind w:left="709"/>
        <w:jc w:val="both"/>
        <w:rPr>
          <w:sz w:val="28"/>
          <w:szCs w:val="28"/>
        </w:rPr>
      </w:pPr>
      <w:r w:rsidRPr="00DE0A0C">
        <w:rPr>
          <w:sz w:val="28"/>
          <w:szCs w:val="28"/>
        </w:rPr>
        <w:t>затоплением и подтоплением  прибрежных территорий;</w:t>
      </w:r>
    </w:p>
    <w:p w:rsidR="00C3222B" w:rsidRPr="006E11CA" w:rsidRDefault="00C3222B" w:rsidP="00C3222B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авариями на морских судах; </w:t>
      </w:r>
    </w:p>
    <w:p w:rsidR="00C3222B" w:rsidRPr="006E11CA" w:rsidRDefault="00C3222B" w:rsidP="00C3222B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C3222B" w:rsidRDefault="00C3222B" w:rsidP="00C322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м.</w:t>
      </w:r>
    </w:p>
    <w:p w:rsidR="00C3222B" w:rsidRDefault="00C3222B" w:rsidP="00C322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волнение моря.</w:t>
      </w:r>
    </w:p>
    <w:p w:rsidR="00C3222B" w:rsidRDefault="00C3222B" w:rsidP="00C3222B">
      <w:pPr>
        <w:ind w:firstLine="709"/>
        <w:jc w:val="both"/>
        <w:rPr>
          <w:b/>
          <w:snapToGrid w:val="0"/>
          <w:sz w:val="28"/>
          <w:szCs w:val="28"/>
        </w:rPr>
      </w:pPr>
    </w:p>
    <w:p w:rsidR="00C3222B" w:rsidRPr="005A339B" w:rsidRDefault="0036595D" w:rsidP="00C3222B">
      <w:pPr>
        <w:ind w:firstLine="709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2.1.7. 17</w:t>
      </w:r>
      <w:r w:rsidR="00C3222B">
        <w:rPr>
          <w:b/>
          <w:snapToGrid w:val="0"/>
          <w:sz w:val="28"/>
          <w:szCs w:val="28"/>
        </w:rPr>
        <w:t xml:space="preserve"> октября</w:t>
      </w:r>
      <w:r w:rsidR="00C3222B" w:rsidRPr="00BD5F96">
        <w:rPr>
          <w:bCs/>
          <w:sz w:val="28"/>
          <w:szCs w:val="28"/>
        </w:rPr>
        <w:t xml:space="preserve"> </w:t>
      </w:r>
      <w:r w:rsidR="00C3222B" w:rsidRPr="00BD5F96">
        <w:rPr>
          <w:color w:val="000000"/>
          <w:spacing w:val="-4"/>
          <w:sz w:val="28"/>
          <w:szCs w:val="28"/>
        </w:rPr>
        <w:t>на территории</w:t>
      </w:r>
      <w:r w:rsidR="00C3222B">
        <w:rPr>
          <w:color w:val="000000"/>
          <w:spacing w:val="-4"/>
          <w:sz w:val="28"/>
          <w:szCs w:val="28"/>
        </w:rPr>
        <w:t xml:space="preserve"> муниципального образования</w:t>
      </w:r>
      <w:r w:rsidR="00C3222B">
        <w:rPr>
          <w:b/>
          <w:sz w:val="28"/>
          <w:szCs w:val="28"/>
        </w:rPr>
        <w:t xml:space="preserve"> </w:t>
      </w:r>
      <w:proofErr w:type="spellStart"/>
      <w:r w:rsidR="00C3222B" w:rsidRPr="00C02A73">
        <w:rPr>
          <w:b/>
          <w:bCs/>
          <w:sz w:val="28"/>
          <w:szCs w:val="28"/>
        </w:rPr>
        <w:t>Ейский</w:t>
      </w:r>
      <w:proofErr w:type="spellEnd"/>
      <w:r w:rsidR="00C3222B">
        <w:rPr>
          <w:b/>
          <w:bCs/>
          <w:sz w:val="28"/>
          <w:szCs w:val="28"/>
        </w:rPr>
        <w:t xml:space="preserve">, </w:t>
      </w:r>
      <w:proofErr w:type="spellStart"/>
      <w:r w:rsidR="00C3222B">
        <w:rPr>
          <w:b/>
          <w:bCs/>
          <w:sz w:val="28"/>
          <w:szCs w:val="28"/>
        </w:rPr>
        <w:t>Приморско-Ахтарский</w:t>
      </w:r>
      <w:proofErr w:type="spellEnd"/>
      <w:r w:rsidR="00C3222B">
        <w:rPr>
          <w:b/>
          <w:bCs/>
          <w:sz w:val="28"/>
          <w:szCs w:val="28"/>
        </w:rPr>
        <w:t xml:space="preserve">, </w:t>
      </w:r>
      <w:proofErr w:type="gramStart"/>
      <w:r w:rsidR="00C3222B">
        <w:rPr>
          <w:b/>
          <w:bCs/>
          <w:sz w:val="28"/>
          <w:szCs w:val="28"/>
        </w:rPr>
        <w:t>Темрюкский</w:t>
      </w:r>
      <w:proofErr w:type="gramEnd"/>
      <w:r w:rsidR="00C3222B">
        <w:rPr>
          <w:b/>
          <w:bCs/>
          <w:sz w:val="28"/>
          <w:szCs w:val="28"/>
        </w:rPr>
        <w:t xml:space="preserve">, Славянский, </w:t>
      </w:r>
      <w:proofErr w:type="spellStart"/>
      <w:r w:rsidR="00C3222B">
        <w:rPr>
          <w:b/>
          <w:bCs/>
          <w:sz w:val="28"/>
          <w:szCs w:val="28"/>
        </w:rPr>
        <w:t>Щербиновский</w:t>
      </w:r>
      <w:proofErr w:type="spellEnd"/>
      <w:r w:rsidR="00C3222B">
        <w:rPr>
          <w:b/>
          <w:bCs/>
          <w:sz w:val="28"/>
          <w:szCs w:val="28"/>
        </w:rPr>
        <w:t xml:space="preserve"> </w:t>
      </w:r>
      <w:r w:rsidR="00C3222B" w:rsidRPr="00C02A73">
        <w:rPr>
          <w:b/>
          <w:bCs/>
          <w:sz w:val="28"/>
          <w:szCs w:val="28"/>
        </w:rPr>
        <w:t>район</w:t>
      </w:r>
      <w:r w:rsidR="00C3222B">
        <w:rPr>
          <w:b/>
          <w:bCs/>
          <w:sz w:val="28"/>
          <w:szCs w:val="28"/>
        </w:rPr>
        <w:t xml:space="preserve">ы </w:t>
      </w:r>
      <w:r w:rsidR="00C3222B" w:rsidRPr="002722B8">
        <w:rPr>
          <w:snapToGrid w:val="0"/>
          <w:sz w:val="28"/>
          <w:szCs w:val="28"/>
        </w:rPr>
        <w:t xml:space="preserve">возникновение </w:t>
      </w:r>
      <w:r w:rsidR="00C3222B">
        <w:rPr>
          <w:b/>
          <w:snapToGrid w:val="0"/>
          <w:sz w:val="28"/>
          <w:szCs w:val="28"/>
        </w:rPr>
        <w:t xml:space="preserve">ЧС и </w:t>
      </w:r>
      <w:r w:rsidR="00C3222B" w:rsidRPr="00E436F8">
        <w:rPr>
          <w:b/>
          <w:snapToGrid w:val="0"/>
          <w:sz w:val="28"/>
          <w:szCs w:val="28"/>
        </w:rPr>
        <w:t>происшествий,</w:t>
      </w:r>
      <w:r w:rsidR="00C3222B" w:rsidRPr="002722B8">
        <w:rPr>
          <w:snapToGrid w:val="0"/>
          <w:sz w:val="28"/>
          <w:szCs w:val="28"/>
        </w:rPr>
        <w:t xml:space="preserve"> связанных с:</w:t>
      </w:r>
    </w:p>
    <w:p w:rsidR="00C3222B" w:rsidRPr="00917DA0" w:rsidRDefault="00C3222B" w:rsidP="00C3222B">
      <w:pPr>
        <w:ind w:firstLine="709"/>
        <w:jc w:val="both"/>
        <w:rPr>
          <w:snapToGrid w:val="0"/>
          <w:sz w:val="28"/>
          <w:szCs w:val="28"/>
        </w:rPr>
      </w:pPr>
      <w:r w:rsidRPr="00917DA0">
        <w:rPr>
          <w:snapToGrid w:val="0"/>
          <w:sz w:val="28"/>
          <w:szCs w:val="28"/>
        </w:rPr>
        <w:t>авариями на морских судах;</w:t>
      </w:r>
    </w:p>
    <w:p w:rsidR="00C3222B" w:rsidRPr="00917DA0" w:rsidRDefault="00C3222B" w:rsidP="00C3222B">
      <w:pPr>
        <w:ind w:firstLine="709"/>
        <w:jc w:val="both"/>
        <w:rPr>
          <w:b/>
          <w:sz w:val="28"/>
          <w:szCs w:val="28"/>
        </w:rPr>
      </w:pPr>
      <w:r w:rsidRPr="00917DA0">
        <w:rPr>
          <w:sz w:val="28"/>
          <w:szCs w:val="28"/>
        </w:rPr>
        <w:t xml:space="preserve">повреждением и опрокидыванием портовых и причальных сооружений, авариями на морских судах; </w:t>
      </w:r>
    </w:p>
    <w:p w:rsidR="00C3222B" w:rsidRPr="00917DA0" w:rsidRDefault="00C3222B" w:rsidP="00C3222B">
      <w:pPr>
        <w:ind w:firstLine="709"/>
        <w:jc w:val="both"/>
        <w:rPr>
          <w:b/>
          <w:sz w:val="28"/>
          <w:szCs w:val="28"/>
        </w:rPr>
      </w:pPr>
      <w:r w:rsidRPr="00917DA0">
        <w:rPr>
          <w:sz w:val="28"/>
          <w:szCs w:val="28"/>
        </w:rPr>
        <w:t>выходом из строя объектов жизнеобеспечения;</w:t>
      </w:r>
    </w:p>
    <w:p w:rsidR="00C3222B" w:rsidRPr="0036595D" w:rsidRDefault="00C3222B" w:rsidP="00C3222B">
      <w:pPr>
        <w:pStyle w:val="14"/>
        <w:ind w:firstLine="709"/>
        <w:jc w:val="both"/>
        <w:rPr>
          <w:b w:val="0"/>
        </w:rPr>
      </w:pPr>
      <w:r w:rsidRPr="0036595D">
        <w:rPr>
          <w:b w:val="0"/>
        </w:rPr>
        <w:t>затоплением и подтоплением  прибрежных территорий;</w:t>
      </w:r>
    </w:p>
    <w:p w:rsidR="00C3222B" w:rsidRPr="0036595D" w:rsidRDefault="00C3222B" w:rsidP="00C3222B">
      <w:pPr>
        <w:pStyle w:val="14"/>
        <w:ind w:firstLine="709"/>
        <w:jc w:val="both"/>
        <w:rPr>
          <w:b w:val="0"/>
        </w:rPr>
      </w:pPr>
      <w:r w:rsidRPr="0036595D">
        <w:rPr>
          <w:b w:val="0"/>
        </w:rPr>
        <w:t>повреждением рыболовецкого оборудования, снастей и маломерных судов;</w:t>
      </w:r>
    </w:p>
    <w:p w:rsidR="00C3222B" w:rsidRPr="0036595D" w:rsidRDefault="00C3222B" w:rsidP="00C3222B">
      <w:pPr>
        <w:pStyle w:val="14"/>
        <w:ind w:firstLine="709"/>
        <w:jc w:val="both"/>
        <w:rPr>
          <w:b w:val="0"/>
        </w:rPr>
      </w:pPr>
      <w:r w:rsidRPr="0036595D">
        <w:rPr>
          <w:b w:val="0"/>
        </w:rPr>
        <w:t>возможными человеческими</w:t>
      </w:r>
      <w:r w:rsidR="0036595D">
        <w:rPr>
          <w:b w:val="0"/>
        </w:rPr>
        <w:t xml:space="preserve"> травмами и</w:t>
      </w:r>
      <w:r w:rsidRPr="0036595D">
        <w:rPr>
          <w:b w:val="0"/>
        </w:rPr>
        <w:t xml:space="preserve"> жертвами.</w:t>
      </w:r>
    </w:p>
    <w:p w:rsidR="00C3222B" w:rsidRPr="00A3341C" w:rsidRDefault="00C3222B" w:rsidP="00C3222B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нагон на Азовском побережье.</w:t>
      </w:r>
      <w:r w:rsidRPr="00A3341C">
        <w:rPr>
          <w:b/>
          <w:sz w:val="28"/>
          <w:szCs w:val="28"/>
        </w:rPr>
        <w:t xml:space="preserve"> </w:t>
      </w:r>
    </w:p>
    <w:p w:rsidR="00D508CF" w:rsidRDefault="00D508CF" w:rsidP="008C53EE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D8325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312D0">
        <w:rPr>
          <w:b/>
          <w:sz w:val="28"/>
          <w:szCs w:val="28"/>
        </w:rPr>
        <w:t xml:space="preserve">7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C58AB">
        <w:rPr>
          <w:sz w:val="28"/>
          <w:szCs w:val="28"/>
        </w:rPr>
        <w:t>;</w:t>
      </w:r>
    </w:p>
    <w:p w:rsidR="003C58AB" w:rsidRDefault="003C58AB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 сильным ветром возможны аварии на объектах энергетики.</w:t>
      </w:r>
    </w:p>
    <w:p w:rsidR="00D508CF" w:rsidRDefault="00D508CF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выставить круглосуточные посты наблюдения на водных объектах</w:t>
      </w:r>
      <w:r w:rsidRPr="00A426DC">
        <w:rPr>
          <w:b/>
          <w:sz w:val="28"/>
          <w:szCs w:val="28"/>
        </w:rPr>
        <w:t xml:space="preserve"> </w:t>
      </w:r>
      <w:r w:rsidRPr="00A426DC">
        <w:rPr>
          <w:sz w:val="28"/>
          <w:szCs w:val="28"/>
        </w:rPr>
        <w:t>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</w:t>
      </w:r>
      <w:r>
        <w:rPr>
          <w:sz w:val="28"/>
          <w:szCs w:val="28"/>
        </w:rPr>
        <w:t>), на берегу моря</w:t>
      </w:r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36595D" w:rsidRDefault="0036595D" w:rsidP="0036595D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3222B" w:rsidRDefault="00C3222B" w:rsidP="00C3222B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</w:t>
      </w:r>
      <w:r w:rsidRPr="001739FA">
        <w:rPr>
          <w:b/>
          <w:sz w:val="28"/>
          <w:szCs w:val="28"/>
        </w:rPr>
        <w:t>:</w:t>
      </w:r>
    </w:p>
    <w:p w:rsidR="00BC67BA" w:rsidRPr="00822DE9" w:rsidRDefault="00BC67BA" w:rsidP="00BC67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C3222B" w:rsidRPr="00C20481" w:rsidRDefault="00C3222B" w:rsidP="00C3222B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3222B" w:rsidRPr="00C20481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3222B" w:rsidRPr="00412739" w:rsidRDefault="00C3222B" w:rsidP="00C3222B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 w:rsidR="00BC67BA">
        <w:rPr>
          <w:sz w:val="28"/>
          <w:szCs w:val="28"/>
        </w:rPr>
        <w:t>, на берегу моря</w:t>
      </w:r>
      <w:r w:rsidRPr="00412739">
        <w:rPr>
          <w:sz w:val="28"/>
          <w:szCs w:val="28"/>
        </w:rPr>
        <w:t>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C3222B" w:rsidRPr="00C20481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3222B" w:rsidRDefault="00C3222B" w:rsidP="00C3222B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3222B" w:rsidRPr="00631137" w:rsidRDefault="00C3222B" w:rsidP="00C3222B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C3222B" w:rsidRPr="00DE0A0C" w:rsidRDefault="00C3222B" w:rsidP="00C3222B">
      <w:pPr>
        <w:ind w:firstLine="709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от смерча: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 xml:space="preserve"> судовладельцев, морской администрации порта,</w:t>
      </w:r>
      <w:r w:rsidRPr="00594CAE">
        <w:rPr>
          <w:sz w:val="28"/>
          <w:szCs w:val="28"/>
        </w:rPr>
        <w:t xml:space="preserve"> руководителей предприятий, организаций</w:t>
      </w:r>
      <w:r>
        <w:rPr>
          <w:sz w:val="28"/>
          <w:szCs w:val="28"/>
        </w:rPr>
        <w:t xml:space="preserve">, неорганизованных групп отдыхающих на побережье Черного моря, в прибрежных зонах рек, </w:t>
      </w:r>
      <w:r w:rsidRPr="00594CAE">
        <w:rPr>
          <w:sz w:val="28"/>
          <w:szCs w:val="28"/>
        </w:rPr>
        <w:t>до населения;</w:t>
      </w:r>
    </w:p>
    <w:p w:rsidR="00C3222B" w:rsidRDefault="00C3222B" w:rsidP="00C32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судовладельцам принять необходимые меры  по обеспечению безопасной стоянки судов;</w:t>
      </w:r>
    </w:p>
    <w:p w:rsidR="00C3222B" w:rsidRDefault="00C3222B" w:rsidP="00C32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 xml:space="preserve"> не выходить в открытое море;</w:t>
      </w:r>
    </w:p>
    <w:p w:rsidR="00C3222B" w:rsidRDefault="00C3222B" w:rsidP="00C32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возможный травматизм и гибель людей, находящихся на </w:t>
      </w:r>
      <w:proofErr w:type="spellStart"/>
      <w:r>
        <w:rPr>
          <w:sz w:val="28"/>
          <w:szCs w:val="28"/>
        </w:rPr>
        <w:t>плавсредствах</w:t>
      </w:r>
      <w:proofErr w:type="spellEnd"/>
      <w:r>
        <w:rPr>
          <w:sz w:val="28"/>
          <w:szCs w:val="28"/>
        </w:rPr>
        <w:t>.</w:t>
      </w:r>
    </w:p>
    <w:p w:rsidR="00C3222B" w:rsidRDefault="00C3222B" w:rsidP="00C3222B">
      <w:pPr>
        <w:ind w:firstLine="709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нагона:</w:t>
      </w:r>
    </w:p>
    <w:p w:rsidR="00C3222B" w:rsidRPr="00917DA0" w:rsidRDefault="00C3222B" w:rsidP="00C3222B">
      <w:pPr>
        <w:ind w:firstLine="709"/>
        <w:jc w:val="both"/>
        <w:rPr>
          <w:sz w:val="28"/>
          <w:szCs w:val="28"/>
        </w:rPr>
      </w:pPr>
      <w:r w:rsidRPr="00917DA0">
        <w:rPr>
          <w:sz w:val="28"/>
          <w:szCs w:val="28"/>
        </w:rPr>
        <w:t>обеспечить контроль готовности аварийных бригад к реагированию на авариях на объектах жизнеобеспечения и в системах энергоснабжения;</w:t>
      </w:r>
    </w:p>
    <w:p w:rsidR="00C3222B" w:rsidRPr="00917DA0" w:rsidRDefault="00C3222B" w:rsidP="00C3222B">
      <w:pPr>
        <w:ind w:firstLine="709"/>
        <w:jc w:val="both"/>
        <w:rPr>
          <w:b/>
          <w:sz w:val="28"/>
          <w:szCs w:val="28"/>
        </w:rPr>
      </w:pPr>
      <w:r w:rsidRPr="00917DA0">
        <w:rPr>
          <w:sz w:val="28"/>
          <w:szCs w:val="28"/>
        </w:rPr>
        <w:t>судовладе</w:t>
      </w:r>
      <w:r>
        <w:rPr>
          <w:sz w:val="28"/>
          <w:szCs w:val="28"/>
        </w:rPr>
        <w:t xml:space="preserve">льцам принять необходимые меры </w:t>
      </w:r>
      <w:r w:rsidRPr="00917DA0">
        <w:rPr>
          <w:sz w:val="28"/>
          <w:szCs w:val="28"/>
        </w:rPr>
        <w:t>по обеспечению безопасной стоянки судов и рыболовецкого оборудования;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917DA0">
        <w:rPr>
          <w:sz w:val="28"/>
          <w:szCs w:val="28"/>
        </w:rPr>
        <w:t>вывести людей и технику с прибрежной зоны Азовского моря.</w:t>
      </w:r>
    </w:p>
    <w:p w:rsidR="00C3222B" w:rsidRPr="00DE0A0C" w:rsidRDefault="00C3222B" w:rsidP="00C3222B">
      <w:pPr>
        <w:ind w:firstLine="709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волнения моря:</w:t>
      </w:r>
    </w:p>
    <w:p w:rsidR="00C3222B" w:rsidRDefault="00C3222B" w:rsidP="00C3222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41C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в порту и на рейде</w:t>
      </w:r>
      <w:r w:rsidRPr="00A3341C">
        <w:rPr>
          <w:sz w:val="28"/>
          <w:szCs w:val="28"/>
        </w:rPr>
        <w:t>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A3341C">
        <w:rPr>
          <w:sz w:val="28"/>
          <w:szCs w:val="28"/>
        </w:rPr>
        <w:t>мор</w:t>
      </w:r>
      <w:proofErr w:type="gramStart"/>
      <w:r w:rsidRPr="00A3341C">
        <w:rPr>
          <w:sz w:val="28"/>
          <w:szCs w:val="28"/>
        </w:rPr>
        <w:t>.п</w:t>
      </w:r>
      <w:proofErr w:type="gramEnd"/>
      <w:r w:rsidRPr="00A3341C">
        <w:rPr>
          <w:sz w:val="28"/>
          <w:szCs w:val="28"/>
        </w:rPr>
        <w:t>ортах</w:t>
      </w:r>
      <w:proofErr w:type="spellEnd"/>
      <w:r w:rsidRPr="00A3341C">
        <w:rPr>
          <w:sz w:val="28"/>
          <w:szCs w:val="28"/>
        </w:rPr>
        <w:t>, закрепить под</w:t>
      </w:r>
      <w:r>
        <w:rPr>
          <w:sz w:val="28"/>
          <w:szCs w:val="28"/>
        </w:rPr>
        <w:t>ъемно-транспортное оборудование.</w:t>
      </w:r>
    </w:p>
    <w:p w:rsidR="00C3222B" w:rsidRDefault="00C3222B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proofErr w:type="spellStart"/>
      <w:proofErr w:type="gramStart"/>
      <w:r w:rsidR="00BC67BA">
        <w:rPr>
          <w:b w:val="0"/>
        </w:rPr>
        <w:t>п</w:t>
      </w:r>
      <w:proofErr w:type="spellEnd"/>
      <w:proofErr w:type="gramEnd"/>
      <w:r w:rsidR="00BC67BA">
        <w:rPr>
          <w:b w:val="0"/>
        </w:rPr>
        <w:t>/</w:t>
      </w:r>
      <w:proofErr w:type="spellStart"/>
      <w:r w:rsidR="00BC67BA">
        <w:rPr>
          <w:b w:val="0"/>
        </w:rPr>
        <w:t>п</w:t>
      </w:r>
      <w:proofErr w:type="spellEnd"/>
      <w:r>
        <w:rPr>
          <w:b w:val="0"/>
        </w:rPr>
        <w:t xml:space="preserve">     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F414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0"/>
          <w:headerReference w:type="default" r:id="rId11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F4144">
        <w:rPr>
          <w:b/>
          <w:bCs/>
          <w:sz w:val="26"/>
          <w:szCs w:val="26"/>
        </w:rPr>
        <w:t>1</w:t>
      </w:r>
      <w:r w:rsidR="006E3FB6">
        <w:rPr>
          <w:b/>
          <w:bCs/>
          <w:sz w:val="26"/>
          <w:szCs w:val="26"/>
        </w:rPr>
        <w:t>6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40A9F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2729D8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2729D8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B12FD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E2B2D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B4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0A9F"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5533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0A9F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E2B2D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5533">
              <w:rPr>
                <w:sz w:val="20"/>
                <w:szCs w:val="20"/>
              </w:rPr>
              <w:t>2,40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40A9F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5E2B2D">
              <w:rPr>
                <w:sz w:val="20"/>
                <w:szCs w:val="20"/>
              </w:rPr>
              <w:t>6</w:t>
            </w:r>
            <w:r w:rsidR="00B40A9F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5533" w:rsidP="002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29D8">
              <w:rPr>
                <w:sz w:val="20"/>
                <w:szCs w:val="20"/>
              </w:rPr>
              <w:t>7</w:t>
            </w:r>
            <w:r w:rsidR="004B2D9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  <w:r w:rsidR="00B12FDA">
              <w:rPr>
                <w:sz w:val="20"/>
                <w:szCs w:val="20"/>
              </w:rPr>
              <w:t>7</w:t>
            </w:r>
            <w:r w:rsidR="004B2D9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2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2729D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301B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B40A9F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B40A9F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29D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5E2B2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B4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0A9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29D8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0A9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40A9F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40A9F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40A9F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40A9F" w:rsidP="0087705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B40A9F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40A9F">
              <w:rPr>
                <w:sz w:val="20"/>
                <w:szCs w:val="20"/>
              </w:rPr>
              <w:t>47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29D8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B12FD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+0,11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B4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0A9F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B40A9F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E22F5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E22F5" w:rsidP="00A420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3E3605">
              <w:rPr>
                <w:sz w:val="20"/>
                <w:szCs w:val="20"/>
              </w:rPr>
              <w:t>90</w:t>
            </w:r>
          </w:p>
          <w:p w:rsidR="00F05940" w:rsidRPr="00733741" w:rsidRDefault="00F05940" w:rsidP="003E3605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15,9</w:t>
            </w:r>
            <w:r w:rsidR="003E36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FED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605"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5533">
              <w:rPr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553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533">
              <w:rPr>
                <w:sz w:val="20"/>
                <w:szCs w:val="20"/>
              </w:rPr>
              <w:t>2</w:t>
            </w:r>
            <w:r w:rsidR="003E3605">
              <w:rPr>
                <w:sz w:val="20"/>
                <w:szCs w:val="20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3E3605">
              <w:rPr>
                <w:sz w:val="20"/>
                <w:szCs w:val="20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3E3605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</w:t>
            </w:r>
            <w:r w:rsidR="003E3605">
              <w:rPr>
                <w:sz w:val="20"/>
                <w:szCs w:val="20"/>
              </w:rPr>
              <w:t>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FF2C3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FF2C3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</w:t>
      </w:r>
      <w:proofErr w:type="gramStart"/>
      <w:r w:rsidR="00BC67BA">
        <w:rPr>
          <w:b w:val="0"/>
        </w:rPr>
        <w:t>п</w:t>
      </w:r>
      <w:proofErr w:type="gramEnd"/>
      <w:r w:rsidR="00BC67BA">
        <w:rPr>
          <w:b w:val="0"/>
        </w:rPr>
        <w:t>/п</w:t>
      </w:r>
      <w:r>
        <w:rPr>
          <w:b w:val="0"/>
        </w:rPr>
        <w:t xml:space="preserve">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71" w:rsidRDefault="00BA3971">
      <w:r>
        <w:separator/>
      </w:r>
    </w:p>
  </w:endnote>
  <w:endnote w:type="continuationSeparator" w:id="1">
    <w:p w:rsidR="00BA3971" w:rsidRDefault="00B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71" w:rsidRDefault="00BA3971">
      <w:r>
        <w:separator/>
      </w:r>
    </w:p>
  </w:footnote>
  <w:footnote w:type="continuationSeparator" w:id="1">
    <w:p w:rsidR="00BA3971" w:rsidRDefault="00BA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1" w:rsidRDefault="00BA39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971" w:rsidRDefault="00BA39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1" w:rsidRDefault="00BA39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7BA">
      <w:rPr>
        <w:rStyle w:val="a6"/>
        <w:noProof/>
      </w:rPr>
      <w:t>7</w:t>
    </w:r>
    <w:r>
      <w:rPr>
        <w:rStyle w:val="a6"/>
      </w:rPr>
      <w:fldChar w:fldCharType="end"/>
    </w:r>
  </w:p>
  <w:p w:rsidR="00BA3971" w:rsidRDefault="00BA39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1" w:rsidRDefault="00BA39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971" w:rsidRDefault="00BA397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1" w:rsidRDefault="00BA3971">
    <w:pPr>
      <w:pStyle w:val="a5"/>
      <w:framePr w:wrap="around" w:vAnchor="text" w:hAnchor="margin" w:xAlign="center" w:y="1"/>
      <w:rPr>
        <w:rStyle w:val="a6"/>
      </w:rPr>
    </w:pPr>
  </w:p>
  <w:p w:rsidR="00BA3971" w:rsidRDefault="00BA39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17819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16</cp:revision>
  <cp:lastPrinted>2014-10-16T11:04:00Z</cp:lastPrinted>
  <dcterms:created xsi:type="dcterms:W3CDTF">2014-10-16T05:45:00Z</dcterms:created>
  <dcterms:modified xsi:type="dcterms:W3CDTF">2014-10-16T11:07:00Z</dcterms:modified>
</cp:coreProperties>
</file>